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D4" w:rsidRPr="002D2DD4" w:rsidRDefault="003F00D4" w:rsidP="003F0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DD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F00D4" w:rsidRPr="002D2DD4" w:rsidRDefault="003F00D4" w:rsidP="003F0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DD4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3F00D4" w:rsidRPr="002D2DD4" w:rsidRDefault="003F00D4" w:rsidP="003F0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DD4">
        <w:rPr>
          <w:rFonts w:ascii="Times New Roman" w:hAnsi="Times New Roman" w:cs="Times New Roman"/>
          <w:b/>
          <w:sz w:val="26"/>
          <w:szCs w:val="26"/>
        </w:rPr>
        <w:t>АСКИЗСКИЙ РАЙОН</w:t>
      </w:r>
    </w:p>
    <w:p w:rsidR="003F00D4" w:rsidRPr="002D2DD4" w:rsidRDefault="003F00D4" w:rsidP="003F0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0D4" w:rsidRPr="002D2DD4" w:rsidRDefault="003F00D4" w:rsidP="003F0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DD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F00D4" w:rsidRPr="002D2DD4" w:rsidRDefault="003F00D4" w:rsidP="003F0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DD4">
        <w:rPr>
          <w:rFonts w:ascii="Times New Roman" w:hAnsi="Times New Roman" w:cs="Times New Roman"/>
          <w:b/>
          <w:sz w:val="26"/>
          <w:szCs w:val="26"/>
        </w:rPr>
        <w:t>БИРИКЧУЛЬСКОГО СЕЛЬСОВЕТА</w:t>
      </w:r>
    </w:p>
    <w:p w:rsidR="003F00D4" w:rsidRPr="002D2DD4" w:rsidRDefault="003F00D4" w:rsidP="003F00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0D4" w:rsidRPr="002D2DD4" w:rsidRDefault="003F00D4" w:rsidP="003F00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D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ПОСТАНОВЛЕНИЕ        </w:t>
      </w:r>
    </w:p>
    <w:p w:rsidR="003F00D4" w:rsidRPr="002D2DD4" w:rsidRDefault="003F00D4" w:rsidP="003F00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DD4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3F00D4" w:rsidRPr="002D2DD4" w:rsidRDefault="003F00D4" w:rsidP="003F00D4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D2DD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10B53">
        <w:rPr>
          <w:rFonts w:ascii="Times New Roman" w:hAnsi="Times New Roman" w:cs="Times New Roman"/>
          <w:b/>
          <w:sz w:val="26"/>
          <w:szCs w:val="26"/>
        </w:rPr>
        <w:t>23.04</w:t>
      </w:r>
      <w:r w:rsidRPr="002D2DD4">
        <w:rPr>
          <w:rFonts w:ascii="Times New Roman" w:hAnsi="Times New Roman" w:cs="Times New Roman"/>
          <w:b/>
          <w:sz w:val="26"/>
          <w:szCs w:val="26"/>
        </w:rPr>
        <w:t>.20</w:t>
      </w:r>
      <w:r w:rsidR="00F10B53">
        <w:rPr>
          <w:rFonts w:ascii="Times New Roman" w:hAnsi="Times New Roman" w:cs="Times New Roman"/>
          <w:b/>
          <w:sz w:val="26"/>
          <w:szCs w:val="26"/>
        </w:rPr>
        <w:t>20</w:t>
      </w:r>
      <w:r w:rsidRPr="002D2DD4">
        <w:rPr>
          <w:rFonts w:ascii="Times New Roman" w:hAnsi="Times New Roman" w:cs="Times New Roman"/>
          <w:b/>
          <w:sz w:val="26"/>
          <w:szCs w:val="26"/>
        </w:rPr>
        <w:t xml:space="preserve"> г.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D2DD4">
        <w:rPr>
          <w:rFonts w:ascii="Times New Roman" w:hAnsi="Times New Roman" w:cs="Times New Roman"/>
          <w:b/>
          <w:sz w:val="26"/>
          <w:szCs w:val="26"/>
        </w:rPr>
        <w:t xml:space="preserve"> с. Бирикчуль                                             № </w:t>
      </w:r>
      <w:r w:rsidR="00F10B53">
        <w:rPr>
          <w:rFonts w:ascii="Times New Roman" w:hAnsi="Times New Roman" w:cs="Times New Roman"/>
          <w:b/>
          <w:sz w:val="26"/>
          <w:szCs w:val="26"/>
        </w:rPr>
        <w:t>37</w:t>
      </w:r>
    </w:p>
    <w:p w:rsidR="003F00D4" w:rsidRPr="002D2DD4" w:rsidRDefault="003F00D4" w:rsidP="003F00D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00D4" w:rsidRPr="002D2DD4" w:rsidRDefault="00F10B53" w:rsidP="003F00D4">
      <w:pPr>
        <w:spacing w:after="0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 постановления № 68 от 29.07.2014г. «</w:t>
      </w:r>
      <w:r w:rsidR="003F00D4">
        <w:rPr>
          <w:rFonts w:ascii="Times New Roman" w:hAnsi="Times New Roman" w:cs="Times New Roman"/>
          <w:b/>
          <w:sz w:val="26"/>
          <w:szCs w:val="26"/>
        </w:rPr>
        <w:t>Об установлении Порядка формирования, утверждения и ведения планов закупок для обеспечения муниципальных нужд Бирикчульского сельсовета Аскизского района Республики Хакасия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F00D4" w:rsidRDefault="003F00D4" w:rsidP="003F00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0D4" w:rsidRDefault="003F00D4" w:rsidP="003F00D4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F10B53">
        <w:rPr>
          <w:rFonts w:ascii="Times New Roman" w:hAnsi="Times New Roman" w:cs="Times New Roman"/>
          <w:sz w:val="26"/>
          <w:szCs w:val="26"/>
        </w:rPr>
        <w:t>Федерального закона от 01.05.2019г. № 71 –ФЗ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в целях выполнения протеста прокуратуры Аскизского района Республики Хакасия</w:t>
      </w:r>
      <w:proofErr w:type="gramEnd"/>
      <w:r w:rsidR="00F10B53">
        <w:rPr>
          <w:rFonts w:ascii="Times New Roman" w:hAnsi="Times New Roman" w:cs="Times New Roman"/>
          <w:sz w:val="26"/>
          <w:szCs w:val="26"/>
        </w:rPr>
        <w:t xml:space="preserve"> от 21.04.2020 № 7-21-2020,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статьей 41 Устава, утвержденного решением Совета депутатов муниципального образования Бирикчульский сельсовет  </w:t>
      </w:r>
      <w:r w:rsidR="00F10B53">
        <w:rPr>
          <w:rFonts w:ascii="Times New Roman" w:hAnsi="Times New Roman" w:cs="Times New Roman"/>
          <w:sz w:val="26"/>
          <w:szCs w:val="26"/>
        </w:rPr>
        <w:t xml:space="preserve">Аскизского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от 28.12.2005 г. № 17,  </w:t>
      </w:r>
      <w:r w:rsidR="00F10B53">
        <w:rPr>
          <w:rFonts w:ascii="Times New Roman" w:hAnsi="Times New Roman" w:cs="Times New Roman"/>
          <w:sz w:val="26"/>
          <w:szCs w:val="26"/>
        </w:rPr>
        <w:t xml:space="preserve">Администрация Бирикчульского сельсовета Аскизского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F10B53">
        <w:rPr>
          <w:rFonts w:ascii="Times New Roman" w:hAnsi="Times New Roman" w:cs="Times New Roman"/>
          <w:b/>
          <w:sz w:val="26"/>
          <w:szCs w:val="26"/>
        </w:rPr>
        <w:t>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F00D4" w:rsidRDefault="003F00D4" w:rsidP="003F00D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F00D4" w:rsidRDefault="003F00D4" w:rsidP="003F00D4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10B53">
        <w:rPr>
          <w:rFonts w:ascii="Times New Roman" w:hAnsi="Times New Roman" w:cs="Times New Roman"/>
          <w:sz w:val="26"/>
          <w:szCs w:val="26"/>
        </w:rPr>
        <w:t>Постановление от 29.07.2014г. № 68 « Об 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Поряд</w:t>
      </w:r>
      <w:r w:rsidR="00F10B53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DD4">
        <w:rPr>
          <w:rFonts w:ascii="Times New Roman" w:hAnsi="Times New Roman" w:cs="Times New Roman"/>
          <w:sz w:val="26"/>
          <w:szCs w:val="26"/>
        </w:rPr>
        <w:t>формирования, утверждения и ведения планов закупок для обеспечения муниципальных нужд Бирикчульского сельсовета Аскизского района Республики Хакасия</w:t>
      </w:r>
      <w:r w:rsidR="00F10B53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3F00D4" w:rsidRPr="002D2DD4" w:rsidRDefault="00F10B53" w:rsidP="003F00D4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F00D4">
        <w:rPr>
          <w:rFonts w:ascii="Times New Roman" w:hAnsi="Times New Roman" w:cs="Times New Roman"/>
          <w:sz w:val="26"/>
          <w:szCs w:val="26"/>
        </w:rPr>
        <w:t>.Настоящее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</w:t>
      </w:r>
      <w:proofErr w:type="gramStart"/>
      <w:r>
        <w:rPr>
          <w:rFonts w:ascii="Times New Roman" w:hAnsi="Times New Roman" w:cs="Times New Roman"/>
          <w:sz w:val="26"/>
          <w:szCs w:val="26"/>
        </w:rPr>
        <w:t>).</w:t>
      </w:r>
      <w:r w:rsidR="003F00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00D4" w:rsidRDefault="003F00D4" w:rsidP="003F00D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F00D4" w:rsidRDefault="003F00D4" w:rsidP="003F00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F00D4" w:rsidRDefault="003F00D4" w:rsidP="003F00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Бирикчульского сельсовета                                                         А.А. Щекочихин                                                                                       </w:t>
      </w:r>
    </w:p>
    <w:p w:rsidR="003F00D4" w:rsidRDefault="003F00D4" w:rsidP="003F00D4">
      <w:pPr>
        <w:pStyle w:val="a3"/>
        <w:ind w:left="567" w:firstLine="1701"/>
        <w:rPr>
          <w:rFonts w:ascii="Times New Roman" w:hAnsi="Times New Roman" w:cs="Times New Roman"/>
          <w:sz w:val="18"/>
          <w:szCs w:val="18"/>
        </w:rPr>
      </w:pPr>
    </w:p>
    <w:p w:rsidR="003F00D4" w:rsidRDefault="003F00D4" w:rsidP="003F00D4">
      <w:pPr>
        <w:pStyle w:val="a3"/>
        <w:ind w:left="567" w:firstLine="1701"/>
        <w:rPr>
          <w:rFonts w:ascii="Times New Roman" w:hAnsi="Times New Roman" w:cs="Times New Roman"/>
          <w:sz w:val="18"/>
          <w:szCs w:val="18"/>
        </w:rPr>
      </w:pPr>
    </w:p>
    <w:p w:rsidR="003F00D4" w:rsidRDefault="003F00D4" w:rsidP="003F00D4">
      <w:pPr>
        <w:pStyle w:val="a3"/>
        <w:ind w:left="567" w:firstLine="1701"/>
        <w:rPr>
          <w:rFonts w:ascii="Times New Roman" w:hAnsi="Times New Roman" w:cs="Times New Roman"/>
          <w:sz w:val="18"/>
          <w:szCs w:val="18"/>
        </w:rPr>
      </w:pPr>
    </w:p>
    <w:p w:rsidR="003F00D4" w:rsidRDefault="003F00D4" w:rsidP="003F00D4">
      <w:pPr>
        <w:pStyle w:val="a3"/>
        <w:ind w:left="567" w:firstLine="1701"/>
        <w:rPr>
          <w:rFonts w:ascii="Times New Roman" w:hAnsi="Times New Roman" w:cs="Times New Roman"/>
          <w:sz w:val="18"/>
          <w:szCs w:val="18"/>
        </w:rPr>
      </w:pPr>
    </w:p>
    <w:p w:rsidR="006C4437" w:rsidRDefault="006C4437"/>
    <w:sectPr w:rsidR="006C4437" w:rsidSect="006C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0D4"/>
    <w:rsid w:val="001E37C6"/>
    <w:rsid w:val="003F00D4"/>
    <w:rsid w:val="006C4437"/>
    <w:rsid w:val="00F1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0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Таисия Алексеевна</cp:lastModifiedBy>
  <cp:revision>2</cp:revision>
  <cp:lastPrinted>2020-04-10T07:02:00Z</cp:lastPrinted>
  <dcterms:created xsi:type="dcterms:W3CDTF">2020-04-10T07:02:00Z</dcterms:created>
  <dcterms:modified xsi:type="dcterms:W3CDTF">2020-04-10T07:02:00Z</dcterms:modified>
</cp:coreProperties>
</file>